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E5277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Магаданской области</w:t>
      </w:r>
      <w:r w:rsidRPr="003E52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2C02" w:rsidRPr="003E5277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02.08.2022 № 2731-ОЗ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Об установлении налоговой ставки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налогу, взимаемому в связи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применением патентной системы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налогообложения,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впервые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зарегистрированных индивидуальных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предпринимателей»</w:t>
      </w:r>
      <w:bookmarkStart w:id="0" w:name="_GoBack"/>
      <w:bookmarkEnd w:id="0"/>
    </w:p>
    <w:p w:rsidR="00BA2C02" w:rsidRDefault="00BA2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A2C02" w:rsidRDefault="003E5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ВИДЫ ПРЕДПРИНИМАТЕЛЬСКОЙ </w:t>
      </w:r>
      <w:r>
        <w:rPr>
          <w:rFonts w:ascii="Arial" w:hAnsi="Arial" w:cs="Arial"/>
          <w:b/>
          <w:bCs/>
          <w:sz w:val="20"/>
          <w:szCs w:val="20"/>
        </w:rPr>
        <w:t>ДЕЯТЕЛЬНОСТИ, В ОТНОШЕНИИ КОТОРЫХ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УСТАНАВЛИВАЕТСЯ НАЛОГОВАЯ СТАВКА В РАЗМЕРЕ 0 ПРОЦЕНТОВ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НАЛОГУ, ВЗИМАЕМОМУ В СВЯЗИ С ПРИМЕНЕНИЕМ ПАТЕНТНОЙ</w:t>
      </w:r>
    </w:p>
    <w:p w:rsidR="00BA2C02" w:rsidRDefault="003E5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СИСТЕМЫ НАЛОГООБЛОЖЕНИЯ</w:t>
      </w:r>
    </w:p>
    <w:p w:rsidR="00BA2C02" w:rsidRDefault="00BA2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предпринимательской деятельности в соответствии с Налоговым кодексом Р</w:t>
            </w:r>
            <w:r>
              <w:rPr>
                <w:rFonts w:ascii="Arial" w:hAnsi="Arial" w:cs="Arial"/>
                <w:sz w:val="20"/>
                <w:szCs w:val="20"/>
              </w:rPr>
              <w:t>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вида деятельности в соответствии с Общероссийским классификатором видов экономической деятельности ОК 029-2014 (КДЕС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ед. 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услуги в соответствии с Общероссийским классификатором продукции по видам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экономической деятельности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034-2014 (КПЕС 2008)</w:t>
            </w:r>
          </w:p>
        </w:tc>
      </w:tr>
      <w:tr w:rsidR="00BA2C02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Производственная сфера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Ремонт, техническое обслуживание автотранспортных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33.12 - Ремонт машин и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33.13 - Ремонт электронного и оптического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45.20 - Техническое обслуживание и </w:t>
            </w:r>
            <w:r>
              <w:rPr>
                <w:rFonts w:ascii="Arial" w:hAnsi="Arial" w:cs="Arial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45.40.5 - Техническое обслуживание и ремонт мотоциклов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41.20 - Строительство жилых и нежилых зданий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43.2 - 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переработке продуктов сельского хозяйства, лесного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являются пищевыми продуктами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10 - Производство пищевых продуктов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Услуги, связанные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01.61 - Предоставление услуг в области растениеводства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01.63 - Деятельность сельскохозяйственная после сбора урожая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</w:t>
            </w:r>
            <w:r>
              <w:rPr>
                <w:rFonts w:ascii="Arial" w:hAnsi="Arial" w:cs="Arial"/>
                <w:sz w:val="20"/>
                <w:szCs w:val="20"/>
              </w:rPr>
              <w:t>по забою и транспортировке скота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01.62 - Предоставление услуг в области животноводства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10.11.4 - 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02.30 - Сбор и заготовка пищевых лесных ресурсов,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10.5 - Производство </w:t>
            </w:r>
            <w:r>
              <w:rPr>
                <w:rFonts w:ascii="Arial" w:hAnsi="Arial" w:cs="Arial"/>
                <w:sz w:val="20"/>
                <w:szCs w:val="20"/>
              </w:rPr>
              <w:t>молочной продукции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01.61 - Предоставление услуг в области растениеводства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01.62 - Предоставление услуг в области животноводства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хлебобулочн</w:t>
            </w:r>
            <w:r>
              <w:rPr>
                <w:rFonts w:ascii="Arial" w:hAnsi="Arial" w:cs="Arial"/>
                <w:sz w:val="20"/>
                <w:szCs w:val="20"/>
              </w:rPr>
              <w:t>ых и мучных кондитерских изделий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10.7 - Производство хлебобулочных и мучных кондитерских изделий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03.1 - Рыболовство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03.2 - Рыбоводство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93.19 - Деятельность в области спорта прочая </w:t>
            </w:r>
            <w:r>
              <w:rPr>
                <w:rFonts w:ascii="Arial" w:hAnsi="Arial" w:cs="Arial"/>
                <w:sz w:val="20"/>
                <w:szCs w:val="20"/>
              </w:rPr>
              <w:t>(включает деятельность, связанную со спортивно-любительским рыболовством)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02.10 - Лесоводство и прочая лесохозяйственная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обработка и утилизация отходов, а также обработка вторичного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сырья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-страниц, включая их адап</w:t>
            </w:r>
            <w:r>
              <w:rPr>
                <w:rFonts w:ascii="Arial" w:hAnsi="Arial" w:cs="Arial"/>
                <w:sz w:val="20"/>
                <w:szCs w:val="20"/>
              </w:rPr>
              <w:t>тацию и модификацию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62.01 - Разработка компьютерного программного обеспечения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сфера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85.11 - Образование дошкольное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85.41 - Образование дополнительное </w:t>
            </w:r>
            <w:r>
              <w:rPr>
                <w:rFonts w:ascii="Arial" w:hAnsi="Arial" w:cs="Arial"/>
                <w:sz w:val="20"/>
                <w:szCs w:val="20"/>
              </w:rPr>
              <w:t>детей и взрослых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88.91 - Предоставление услуг по дневному уходу за детьми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85.41.1 - Образование в области спорта и отдыха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по уходу за </w:t>
            </w:r>
            <w:r>
              <w:rPr>
                <w:rFonts w:ascii="Arial" w:hAnsi="Arial" w:cs="Arial"/>
                <w:sz w:val="20"/>
                <w:szCs w:val="20"/>
              </w:rPr>
              <w:t>престарелыми и инвалидами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88.10 - Предоставление социальных услуг без обеспечения проживания престарелым и инвалидам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02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бытовых услуг населению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</w:t>
            </w:r>
            <w:r>
              <w:rPr>
                <w:rFonts w:ascii="Arial" w:hAnsi="Arial" w:cs="Arial"/>
                <w:sz w:val="20"/>
                <w:szCs w:val="20"/>
              </w:rPr>
              <w:t>монт, пошив и вязание трикотажных изделий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13.92.2 - Пошив готовых текстильных изделий по индивидуальному заказу населения, кроме одежды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13.92.99.200 - Услуги по пошиву готовых текстильных изделий по индивидуальному </w:t>
            </w:r>
            <w:r>
              <w:rPr>
                <w:rFonts w:ascii="Arial" w:hAnsi="Arial" w:cs="Arial"/>
                <w:sz w:val="20"/>
                <w:szCs w:val="20"/>
              </w:rPr>
              <w:t>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14.11.2 - Пошив одежды из кожи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14.11.99.200 - 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14.13.3 - Пошив и вязание прочей верхней одежды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14.13.99.200 - Услуги по пошиву верхней одежды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14.19.5 -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14.19.99.200 - Услуги п</w:t>
            </w:r>
            <w:r>
              <w:rPr>
                <w:rFonts w:ascii="Arial" w:hAnsi="Arial" w:cs="Arial"/>
                <w:sz w:val="20"/>
                <w:szCs w:val="20"/>
              </w:rPr>
              <w:t>о пошиву прочей одежды и аксессуаров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14.20.2 - Пошив меховых изделий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14.20.99.200 - Услуги по пошиву меховых изделий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14.3 - Производство вязаных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трикотажных изделий одежды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14.31.99.200 - Услуги по изготовлению трикотажных и вязаных чулочно-носочных изделий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14.39.99.200 - Услуги по изготовлению прочих трикотажных и вязаных изделий, не включенные в другие гру</w:t>
            </w:r>
            <w:r>
              <w:rPr>
                <w:rFonts w:ascii="Arial" w:hAnsi="Arial" w:cs="Arial"/>
                <w:sz w:val="20"/>
                <w:szCs w:val="20"/>
              </w:rPr>
              <w:t>ппировки по индивидуальному заказу населения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95.29.1 - Ремонт одежды и текстильных изделий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95.29.11 - Услуги по ремонту и подгонке/перешиву одежды и бытовых текстильных изделий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15.20.5 - Пошив обуви и различных </w:t>
            </w:r>
            <w:r>
              <w:rPr>
                <w:rFonts w:ascii="Arial" w:hAnsi="Arial" w:cs="Arial"/>
                <w:sz w:val="20"/>
                <w:szCs w:val="20"/>
              </w:rPr>
              <w:t>дополнений к обуви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15.20.99 - Услуги по производству обуви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95.23 - Ремонт обуви и прочих изделий из кожи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95.23.10 - Услуги по ремонту обуви и изделий из кожи</w:t>
            </w: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изготовлению валяной обуви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15.20.5 - Пошив обуви </w:t>
            </w:r>
            <w:r>
              <w:rPr>
                <w:rFonts w:ascii="Arial" w:hAnsi="Arial" w:cs="Arial"/>
                <w:sz w:val="20"/>
                <w:szCs w:val="20"/>
              </w:rPr>
              <w:t>и различных дополнений к обуви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15.20.99.217 - Услуги по изготовлению валяной обуви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96.01 - Стирка и химическая чистка текстильных и меховых изделий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96.01.12 - Услуги химчистки (включая услуги по чистке изделий из меха)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96.01.14 - Услуги по крашению и интенсификации цвета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96.01.19 - Услуги по чистке текстильных изделий прочие</w:t>
            </w: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95.24 - Ремонт мебели и </w:t>
            </w:r>
            <w:r>
              <w:rPr>
                <w:rFonts w:ascii="Arial" w:hAnsi="Arial" w:cs="Arial"/>
                <w:sz w:val="20"/>
                <w:szCs w:val="20"/>
              </w:rPr>
              <w:t>предметов домашнего обихода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95.24.10 - Услуги по ремонту мебели и предметов домашнего обихода</w:t>
            </w:r>
          </w:p>
        </w:tc>
      </w:tr>
      <w:tr w:rsidR="00BA2C02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прокату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77.21 - Прокат и аренда товаров для отдыха и спортивных товаров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77.21.10 - Услуги по прокату оборудования для отдыха, развлечений и занятий спо</w:t>
            </w:r>
            <w:r>
              <w:rPr>
                <w:rFonts w:ascii="Arial" w:hAnsi="Arial" w:cs="Arial"/>
                <w:sz w:val="20"/>
                <w:szCs w:val="20"/>
              </w:rPr>
              <w:t>ртом</w:t>
            </w:r>
          </w:p>
        </w:tc>
      </w:tr>
      <w:tr w:rsidR="00BA2C02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BA2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77.29 -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77.29 - Услуги по прокату прочих бытовых изделий и предметов личного пользования</w:t>
            </w: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изготовлению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сельскохозяйственного инвентаря из материала </w:t>
            </w:r>
            <w:r>
              <w:rPr>
                <w:rFonts w:ascii="Arial" w:hAnsi="Arial" w:cs="Arial"/>
                <w:sz w:val="20"/>
                <w:szCs w:val="20"/>
              </w:rPr>
              <w:t>заказчика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96.09 - 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прочих персональных услуг, не включенных в другие группировки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96.09.19.129 - Услуги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изготовлению сельскохозяйственного инвентаря из материала заказчика по индивидуальному заказу населе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</w:tr>
      <w:tr w:rsidR="00BA2C0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02" w:rsidRDefault="003E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96.09.19.126 - Граверные работы по </w:t>
            </w:r>
            <w:r>
              <w:rPr>
                <w:rFonts w:ascii="Arial" w:hAnsi="Arial" w:cs="Arial"/>
                <w:sz w:val="20"/>
                <w:szCs w:val="20"/>
              </w:rPr>
              <w:t>металлу, стеклу, фарфору, дереву, керамике, кроме ювелирных изделий по индивидуальному заказу населения</w:t>
            </w:r>
          </w:p>
        </w:tc>
      </w:tr>
    </w:tbl>
    <w:p w:rsidR="00BA2C02" w:rsidRDefault="00BA2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C02" w:rsidRDefault="00BA2C02"/>
    <w:sectPr w:rsidR="00BA2C0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2"/>
    <w:rsid w:val="003E5277"/>
    <w:rsid w:val="00B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</dc:creator>
  <cp:keywords/>
  <dc:description/>
  <cp:lastModifiedBy>FNS</cp:lastModifiedBy>
  <cp:revision>3</cp:revision>
  <dcterms:created xsi:type="dcterms:W3CDTF">2022-09-02T03:48:00Z</dcterms:created>
  <dcterms:modified xsi:type="dcterms:W3CDTF">2022-09-02T04:08:00Z</dcterms:modified>
</cp:coreProperties>
</file>